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50" w:rsidRPr="001F4493" w:rsidRDefault="00FC48CB" w:rsidP="00FC48CB">
      <w:pPr>
        <w:spacing w:after="0"/>
        <w:jc w:val="right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>АО СОГАЗ</w:t>
      </w:r>
    </w:p>
    <w:p w:rsidR="00FC48CB" w:rsidRPr="001F4493" w:rsidRDefault="00FC48CB" w:rsidP="00FC48C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1F4493">
        <w:rPr>
          <w:rFonts w:ascii="Times New Roman" w:hAnsi="Times New Roman" w:cs="Times New Roman"/>
        </w:rPr>
        <w:t>ул.Республики</w:t>
      </w:r>
      <w:proofErr w:type="spellEnd"/>
      <w:r w:rsidRPr="001F4493">
        <w:rPr>
          <w:rFonts w:ascii="Times New Roman" w:hAnsi="Times New Roman" w:cs="Times New Roman"/>
        </w:rPr>
        <w:t xml:space="preserve"> 14/</w:t>
      </w:r>
      <w:proofErr w:type="gramStart"/>
      <w:r w:rsidRPr="001F4493">
        <w:rPr>
          <w:rFonts w:ascii="Times New Roman" w:hAnsi="Times New Roman" w:cs="Times New Roman"/>
        </w:rPr>
        <w:t>7,г.Тюмень</w:t>
      </w:r>
      <w:proofErr w:type="gramEnd"/>
    </w:p>
    <w:p w:rsidR="00FC48CB" w:rsidRPr="001F4493" w:rsidRDefault="00452CD2" w:rsidP="00FC48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ФИО/адрес</w:t>
      </w:r>
    </w:p>
    <w:p w:rsidR="00FC48CB" w:rsidRPr="001F4493" w:rsidRDefault="00FC48CB" w:rsidP="00FC48CB">
      <w:pPr>
        <w:spacing w:after="0"/>
        <w:jc w:val="right"/>
        <w:rPr>
          <w:rFonts w:ascii="Times New Roman" w:hAnsi="Times New Roman" w:cs="Times New Roman"/>
        </w:rPr>
      </w:pPr>
    </w:p>
    <w:p w:rsidR="00FC48CB" w:rsidRPr="001F4493" w:rsidRDefault="001F4493" w:rsidP="001F4493">
      <w:pPr>
        <w:spacing w:after="0"/>
        <w:jc w:val="center"/>
        <w:rPr>
          <w:rFonts w:ascii="Times New Roman" w:hAnsi="Times New Roman" w:cs="Times New Roman"/>
          <w:b/>
        </w:rPr>
      </w:pPr>
      <w:r w:rsidRPr="001F4493">
        <w:rPr>
          <w:rFonts w:ascii="Times New Roman" w:hAnsi="Times New Roman" w:cs="Times New Roman"/>
          <w:b/>
        </w:rPr>
        <w:t>ПРЕТЕНЗИЯ</w:t>
      </w:r>
      <w:r w:rsidR="00452CD2">
        <w:rPr>
          <w:rFonts w:ascii="Times New Roman" w:hAnsi="Times New Roman" w:cs="Times New Roman"/>
          <w:b/>
        </w:rPr>
        <w:t>/</w:t>
      </w:r>
      <w:bookmarkStart w:id="0" w:name="_GoBack"/>
      <w:bookmarkEnd w:id="0"/>
      <w:r w:rsidR="00452CD2" w:rsidRPr="00452CD2">
        <w:rPr>
          <w:rFonts w:ascii="Times New Roman" w:hAnsi="Times New Roman" w:cs="Times New Roman"/>
          <w:b/>
          <w:highlight w:val="yellow"/>
        </w:rPr>
        <w:t>ПРИМЕР</w:t>
      </w:r>
    </w:p>
    <w:p w:rsidR="00FC48CB" w:rsidRPr="001F4493" w:rsidRDefault="00FC48CB" w:rsidP="00FC48C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 xml:space="preserve">В настоящее время на рассмотрении в АО «СОГАЗ» находится  мое заявление и документы по событию, произошедшему </w:t>
      </w:r>
      <w:r w:rsidR="00452CD2">
        <w:rPr>
          <w:rFonts w:ascii="Times New Roman" w:hAnsi="Times New Roman" w:cs="Times New Roman"/>
        </w:rPr>
        <w:t>__</w:t>
      </w:r>
      <w:r w:rsidRPr="001F4493">
        <w:rPr>
          <w:rFonts w:ascii="Times New Roman" w:hAnsi="Times New Roman" w:cs="Times New Roman"/>
        </w:rPr>
        <w:t xml:space="preserve">.2021, при котором было повреждено имущество, расположенное </w:t>
      </w:r>
      <w:proofErr w:type="spellStart"/>
      <w:r w:rsidRPr="001F4493">
        <w:rPr>
          <w:rFonts w:ascii="Times New Roman" w:hAnsi="Times New Roman" w:cs="Times New Roman"/>
        </w:rPr>
        <w:t>no</w:t>
      </w:r>
      <w:proofErr w:type="spellEnd"/>
      <w:r w:rsidRPr="001F4493">
        <w:rPr>
          <w:rFonts w:ascii="Times New Roman" w:hAnsi="Times New Roman" w:cs="Times New Roman"/>
        </w:rPr>
        <w:t xml:space="preserve"> адресу: Тюменская область, Тюмень, </w:t>
      </w:r>
      <w:r w:rsidR="00452CD2">
        <w:rPr>
          <w:rFonts w:ascii="Times New Roman" w:hAnsi="Times New Roman" w:cs="Times New Roman"/>
        </w:rPr>
        <w:t>_______________________</w:t>
      </w:r>
      <w:r w:rsidRPr="001F4493">
        <w:rPr>
          <w:rFonts w:ascii="Times New Roman" w:hAnsi="Times New Roman" w:cs="Times New Roman"/>
        </w:rPr>
        <w:t>, в рамках признания вышеописанного события страховым случаем по полису страхования имущества граждан от 13.10.</w:t>
      </w:r>
      <w:r w:rsidR="00452CD2">
        <w:rPr>
          <w:rFonts w:ascii="Times New Roman" w:hAnsi="Times New Roman" w:cs="Times New Roman"/>
        </w:rPr>
        <w:t>__</w:t>
      </w:r>
      <w:r w:rsidRPr="001F4493">
        <w:rPr>
          <w:rFonts w:ascii="Times New Roman" w:hAnsi="Times New Roman" w:cs="Times New Roman"/>
        </w:rPr>
        <w:t xml:space="preserve"> № </w:t>
      </w:r>
      <w:r w:rsidR="00452CD2">
        <w:rPr>
          <w:rFonts w:ascii="Times New Roman" w:hAnsi="Times New Roman" w:cs="Times New Roman"/>
        </w:rPr>
        <w:t>_______</w:t>
      </w:r>
      <w:r w:rsidRPr="001F4493">
        <w:rPr>
          <w:rFonts w:ascii="Times New Roman" w:hAnsi="Times New Roman" w:cs="Times New Roman"/>
        </w:rPr>
        <w:t xml:space="preserve"> (далее - Полис страхования), заключенный на основании Правил страхования имущества граждан в редакции от </w:t>
      </w:r>
      <w:r w:rsidR="00452CD2">
        <w:rPr>
          <w:rFonts w:ascii="Times New Roman" w:hAnsi="Times New Roman" w:cs="Times New Roman"/>
        </w:rPr>
        <w:t>______</w:t>
      </w:r>
      <w:r w:rsidRPr="001F4493">
        <w:rPr>
          <w:rFonts w:ascii="Times New Roman" w:hAnsi="Times New Roman" w:cs="Times New Roman"/>
        </w:rPr>
        <w:t xml:space="preserve"> (далее - Правила страхования).</w:t>
      </w:r>
    </w:p>
    <w:p w:rsidR="00FC48CB" w:rsidRPr="001F4493" w:rsidRDefault="00FC48CB" w:rsidP="00FC48C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 xml:space="preserve">В своём ответе от </w:t>
      </w:r>
      <w:r w:rsidR="00452CD2">
        <w:rPr>
          <w:rFonts w:ascii="Times New Roman" w:hAnsi="Times New Roman" w:cs="Times New Roman"/>
        </w:rPr>
        <w:t>____</w:t>
      </w:r>
      <w:r w:rsidRPr="001F4493">
        <w:rPr>
          <w:rFonts w:ascii="Times New Roman" w:hAnsi="Times New Roman" w:cs="Times New Roman"/>
        </w:rPr>
        <w:t>.2021 года Вы просите дополнительно представить вам следующие документы:</w:t>
      </w:r>
    </w:p>
    <w:p w:rsidR="00FC48CB" w:rsidRPr="001F4493" w:rsidRDefault="00FC48CB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>1) документы из компетентных органов по факту произошедшего события (Постановление о возбуждении уголовного дела или об отказе в возбуждении уголовного дела, заверенное печатью органа внутренних дел, в производстве которого находится уголовное дело) с указанием даты / периода времени, в течение которого произошло событие, обстоятельств наступления события, возможных виновных лиц, а также перечня поврежденного имущества:</w:t>
      </w:r>
    </w:p>
    <w:p w:rsidR="00FC48CB" w:rsidRPr="001F4493" w:rsidRDefault="00FC48CB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>2) надлежащим образом заверенное техническое заключение сервисной (ремонтной) организации или иной специализированной организации о дате, причине выхода из строя поврежденного имущества (щит учетно-распределительный «</w:t>
      </w:r>
      <w:r w:rsidR="00452CD2">
        <w:rPr>
          <w:rFonts w:ascii="Times New Roman" w:hAnsi="Times New Roman" w:cs="Times New Roman"/>
        </w:rPr>
        <w:t>____</w:t>
      </w:r>
      <w:r w:rsidRPr="001F4493">
        <w:rPr>
          <w:rFonts w:ascii="Times New Roman" w:hAnsi="Times New Roman" w:cs="Times New Roman"/>
        </w:rPr>
        <w:t>», счетчик электрической энергии «</w:t>
      </w:r>
      <w:r w:rsidR="00452CD2">
        <w:rPr>
          <w:rFonts w:ascii="Times New Roman" w:hAnsi="Times New Roman" w:cs="Times New Roman"/>
        </w:rPr>
        <w:t>____</w:t>
      </w:r>
      <w:r w:rsidRPr="001F4493">
        <w:rPr>
          <w:rFonts w:ascii="Times New Roman" w:hAnsi="Times New Roman" w:cs="Times New Roman"/>
        </w:rPr>
        <w:t>), характере повреждений, с указанием вышедших из строя элементов, узлов, деталей, стоимости ремонта и/или заключение о ремонтопригодности /не ремонтопригодности имущества;</w:t>
      </w:r>
    </w:p>
    <w:p w:rsidR="00FC48CB" w:rsidRPr="001F4493" w:rsidRDefault="00FC48CB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>3) документы (договоры, счета, квитанции, чеки, накладные, иные платежные документы), позволяющие оценить размер причиненных убытков</w:t>
      </w:r>
    </w:p>
    <w:p w:rsidR="00FC48CB" w:rsidRPr="001F4493" w:rsidRDefault="00FC48CB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ab/>
        <w:t>В ответ на ваше заявление сообщаю:</w:t>
      </w:r>
    </w:p>
    <w:p w:rsidR="00FC48CB" w:rsidRPr="001F4493" w:rsidRDefault="00FC48CB" w:rsidP="00FC4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 xml:space="preserve">В ваш адрес при подаче заявления был представлен документ из компетентных органов по факту произошедшего события-постановление об отказе в возбуждении уголовного дела </w:t>
      </w:r>
      <w:r w:rsidR="001F4493">
        <w:rPr>
          <w:rFonts w:ascii="Times New Roman" w:hAnsi="Times New Roman" w:cs="Times New Roman"/>
        </w:rPr>
        <w:t xml:space="preserve">от </w:t>
      </w:r>
      <w:r w:rsidR="00452CD2">
        <w:rPr>
          <w:rFonts w:ascii="Times New Roman" w:hAnsi="Times New Roman" w:cs="Times New Roman"/>
        </w:rPr>
        <w:t>_____</w:t>
      </w:r>
      <w:r w:rsidR="001F4493">
        <w:rPr>
          <w:rFonts w:ascii="Times New Roman" w:hAnsi="Times New Roman" w:cs="Times New Roman"/>
        </w:rPr>
        <w:t xml:space="preserve">2021 года </w:t>
      </w:r>
      <w:r w:rsidR="001F4493" w:rsidRPr="001F4493">
        <w:rPr>
          <w:rFonts w:ascii="Times New Roman" w:hAnsi="Times New Roman" w:cs="Times New Roman"/>
        </w:rPr>
        <w:t>утверждённое</w:t>
      </w:r>
      <w:r w:rsidRPr="001F4493">
        <w:rPr>
          <w:rFonts w:ascii="Times New Roman" w:hAnsi="Times New Roman" w:cs="Times New Roman"/>
        </w:rPr>
        <w:t xml:space="preserve"> майором </w:t>
      </w:r>
      <w:r w:rsidR="00452CD2">
        <w:rPr>
          <w:rFonts w:ascii="Times New Roman" w:hAnsi="Times New Roman" w:cs="Times New Roman"/>
        </w:rPr>
        <w:t>______</w:t>
      </w:r>
      <w:r w:rsidRPr="001F4493">
        <w:rPr>
          <w:rFonts w:ascii="Times New Roman" w:hAnsi="Times New Roman" w:cs="Times New Roman"/>
        </w:rPr>
        <w:t>по г. Тюмени, Тюменскому муниципальному району УНД и ПР Главного управления МЧС России по Тюменской области.</w:t>
      </w:r>
    </w:p>
    <w:p w:rsidR="00FC48CB" w:rsidRPr="001F4493" w:rsidRDefault="00FC48CB" w:rsidP="00FC4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 xml:space="preserve">В данном постановлении указано, что </w:t>
      </w:r>
      <w:proofErr w:type="gramStart"/>
      <w:r w:rsidRPr="001F4493">
        <w:rPr>
          <w:rFonts w:ascii="Times New Roman" w:hAnsi="Times New Roman" w:cs="Times New Roman"/>
        </w:rPr>
        <w:t>«….</w:t>
      </w:r>
      <w:proofErr w:type="gramEnd"/>
      <w:r w:rsidRPr="001F4493">
        <w:rPr>
          <w:rFonts w:ascii="Times New Roman" w:hAnsi="Times New Roman" w:cs="Times New Roman"/>
        </w:rPr>
        <w:t xml:space="preserve">При входе в дом расположен коридор, общими размерами 7.4х1.8 метра. В верхней части коридора на восточной стене, расположен электрический щит, который имеет термические </w:t>
      </w:r>
      <w:proofErr w:type="gramStart"/>
      <w:r w:rsidRPr="001F4493">
        <w:rPr>
          <w:rFonts w:ascii="Times New Roman" w:hAnsi="Times New Roman" w:cs="Times New Roman"/>
        </w:rPr>
        <w:t>повреждения  от</w:t>
      </w:r>
      <w:proofErr w:type="gramEnd"/>
      <w:r w:rsidRPr="001F4493">
        <w:rPr>
          <w:rFonts w:ascii="Times New Roman" w:hAnsi="Times New Roman" w:cs="Times New Roman"/>
        </w:rPr>
        <w:t xml:space="preserve"> огня в виде: выгорания лакокрасочного покрытия корпуса до окалины белого цвета, выгорания изоляции электрических проводов, выгорания резинотехнических и легкоплавких деталей автоматов защиты….. Исходя из места расположения очага пожара, времени его возникновения, обстоятельств, предшествующих пожару, можно сделать вывод, что причиной пожара послужил аварийный режим работы электрического тока.»</w:t>
      </w:r>
    </w:p>
    <w:p w:rsidR="00FC48CB" w:rsidRPr="001F4493" w:rsidRDefault="00FC48CB" w:rsidP="001F449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>В случае несогласия с выводами должностного лица о причинах возникновения пожара, и причиной выходя их строя щит учетно-распределительный «</w:t>
      </w:r>
      <w:r w:rsidR="00452CD2">
        <w:rPr>
          <w:rFonts w:ascii="Times New Roman" w:hAnsi="Times New Roman" w:cs="Times New Roman"/>
        </w:rPr>
        <w:t>_____</w:t>
      </w:r>
      <w:r w:rsidRPr="001F4493">
        <w:rPr>
          <w:rFonts w:ascii="Times New Roman" w:hAnsi="Times New Roman" w:cs="Times New Roman"/>
        </w:rPr>
        <w:t>», счетчик электрической энергии «</w:t>
      </w:r>
      <w:r w:rsidR="00452CD2">
        <w:rPr>
          <w:rFonts w:ascii="Times New Roman" w:hAnsi="Times New Roman" w:cs="Times New Roman"/>
        </w:rPr>
        <w:t>____</w:t>
      </w:r>
      <w:r w:rsidRPr="001F4493">
        <w:rPr>
          <w:rFonts w:ascii="Times New Roman" w:hAnsi="Times New Roman" w:cs="Times New Roman"/>
        </w:rPr>
        <w:t>), характере повреждений, Вы имеете право произвести свое расследования страхового случая</w:t>
      </w:r>
      <w:r w:rsidR="001F4493" w:rsidRPr="001F4493">
        <w:rPr>
          <w:rFonts w:ascii="Times New Roman" w:hAnsi="Times New Roman" w:cs="Times New Roman"/>
        </w:rPr>
        <w:t>, но не имеете права истребовать какие-либо иные дополнительные документы от страхователя.</w:t>
      </w:r>
    </w:p>
    <w:p w:rsidR="001F4493" w:rsidRPr="001F4493" w:rsidRDefault="001F4493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>3)документы (договоры, счета, квитанции, чеки, накладные, иные платежные документы), позволяющие оценить размер причиненных убытков.</w:t>
      </w:r>
    </w:p>
    <w:p w:rsidR="001F4493" w:rsidRPr="001F4493" w:rsidRDefault="001F4493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ab/>
        <w:t xml:space="preserve">Согласно вышеуказанных правил страхования имущества граждан в редакции от </w:t>
      </w:r>
      <w:r w:rsidR="00452CD2">
        <w:rPr>
          <w:rFonts w:ascii="Times New Roman" w:hAnsi="Times New Roman" w:cs="Times New Roman"/>
        </w:rPr>
        <w:t>____</w:t>
      </w:r>
      <w:r w:rsidRPr="001F4493">
        <w:rPr>
          <w:rFonts w:ascii="Times New Roman" w:hAnsi="Times New Roman" w:cs="Times New Roman"/>
        </w:rPr>
        <w:t xml:space="preserve"> 2018 (далее - Правила страхования) именно на страховщике лежит обязанность по </w:t>
      </w:r>
      <w:proofErr w:type="gramStart"/>
      <w:r w:rsidRPr="001F4493">
        <w:rPr>
          <w:rFonts w:ascii="Times New Roman" w:hAnsi="Times New Roman" w:cs="Times New Roman"/>
        </w:rPr>
        <w:t>определению  размера</w:t>
      </w:r>
      <w:proofErr w:type="gramEnd"/>
      <w:r w:rsidRPr="001F4493">
        <w:rPr>
          <w:rFonts w:ascii="Times New Roman" w:hAnsi="Times New Roman" w:cs="Times New Roman"/>
        </w:rPr>
        <w:t xml:space="preserve"> страхового возмещения.</w:t>
      </w:r>
    </w:p>
    <w:p w:rsidR="001F4493" w:rsidRPr="001F4493" w:rsidRDefault="001F4493" w:rsidP="001F44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 xml:space="preserve">В случае не исполнения Вами взятых нас себя обязательств в </w:t>
      </w:r>
      <w:proofErr w:type="gramStart"/>
      <w:r w:rsidRPr="001F4493">
        <w:rPr>
          <w:rFonts w:ascii="Times New Roman" w:hAnsi="Times New Roman" w:cs="Times New Roman"/>
        </w:rPr>
        <w:t>рамках  договора</w:t>
      </w:r>
      <w:proofErr w:type="gramEnd"/>
      <w:r w:rsidRPr="001F4493">
        <w:rPr>
          <w:rFonts w:ascii="Times New Roman" w:hAnsi="Times New Roman" w:cs="Times New Roman"/>
        </w:rPr>
        <w:t xml:space="preserve"> страхования, Страхователь будет вынужден самостоятельно определить  размер страхового возмещения  с помощью привлечения услуг оценщика, с последующим  отнесением на вас данных  расходов.</w:t>
      </w:r>
    </w:p>
    <w:p w:rsidR="001F4493" w:rsidRPr="001F4493" w:rsidRDefault="001F4493" w:rsidP="00FC48CB">
      <w:pPr>
        <w:spacing w:after="0"/>
        <w:jc w:val="both"/>
        <w:rPr>
          <w:rFonts w:ascii="Times New Roman" w:hAnsi="Times New Roman" w:cs="Times New Roman"/>
          <w:b/>
        </w:rPr>
      </w:pPr>
      <w:r w:rsidRPr="001F4493">
        <w:rPr>
          <w:rFonts w:ascii="Times New Roman" w:hAnsi="Times New Roman" w:cs="Times New Roman"/>
        </w:rPr>
        <w:tab/>
      </w:r>
      <w:r w:rsidRPr="001F4493">
        <w:rPr>
          <w:rFonts w:ascii="Times New Roman" w:hAnsi="Times New Roman" w:cs="Times New Roman"/>
          <w:b/>
        </w:rPr>
        <w:t>ПРОШУ:</w:t>
      </w:r>
    </w:p>
    <w:p w:rsidR="001F4493" w:rsidRDefault="001F4493" w:rsidP="00FC48CB">
      <w:pPr>
        <w:spacing w:after="0"/>
        <w:jc w:val="both"/>
        <w:rPr>
          <w:rFonts w:ascii="Times New Roman" w:hAnsi="Times New Roman" w:cs="Times New Roman"/>
        </w:rPr>
      </w:pPr>
      <w:r w:rsidRPr="001F4493">
        <w:rPr>
          <w:rFonts w:ascii="Times New Roman" w:hAnsi="Times New Roman" w:cs="Times New Roman"/>
        </w:rPr>
        <w:t xml:space="preserve">Повторно рассмотреть заявление о наступлении страхового </w:t>
      </w:r>
      <w:proofErr w:type="gramStart"/>
      <w:r w:rsidRPr="001F4493">
        <w:rPr>
          <w:rFonts w:ascii="Times New Roman" w:hAnsi="Times New Roman" w:cs="Times New Roman"/>
        </w:rPr>
        <w:t>случая ,</w:t>
      </w:r>
      <w:proofErr w:type="gramEnd"/>
      <w:r w:rsidRPr="001F4493">
        <w:rPr>
          <w:rFonts w:ascii="Times New Roman" w:hAnsi="Times New Roman" w:cs="Times New Roman"/>
        </w:rPr>
        <w:t xml:space="preserve"> принять решение в соответствии с правилами страхования АО «СОГАЗ»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4493" w:rsidRPr="001F4493" w:rsidRDefault="00452CD2" w:rsidP="001F4493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инициалы</w:t>
      </w:r>
    </w:p>
    <w:p w:rsidR="00FC48CB" w:rsidRPr="001F4493" w:rsidRDefault="00FC48CB" w:rsidP="00452CD2">
      <w:pPr>
        <w:spacing w:after="0"/>
        <w:rPr>
          <w:rFonts w:ascii="Times New Roman" w:hAnsi="Times New Roman" w:cs="Times New Roman"/>
        </w:rPr>
      </w:pPr>
    </w:p>
    <w:sectPr w:rsidR="00FC48CB" w:rsidRPr="001F4493" w:rsidSect="001F4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22E0"/>
    <w:multiLevelType w:val="hybridMultilevel"/>
    <w:tmpl w:val="19505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7"/>
    <w:rsid w:val="001F4493"/>
    <w:rsid w:val="00444487"/>
    <w:rsid w:val="00452CD2"/>
    <w:rsid w:val="007E0750"/>
    <w:rsid w:val="00EF104C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55D"/>
  <w15:docId w15:val="{2E79127C-65E0-4E79-917F-B276CB4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Антоненко</cp:lastModifiedBy>
  <cp:revision>4</cp:revision>
  <cp:lastPrinted>2021-09-26T10:31:00Z</cp:lastPrinted>
  <dcterms:created xsi:type="dcterms:W3CDTF">2021-09-26T10:15:00Z</dcterms:created>
  <dcterms:modified xsi:type="dcterms:W3CDTF">2021-12-14T08:29:00Z</dcterms:modified>
</cp:coreProperties>
</file>